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03" w:rsidRDefault="002E5373" w:rsidP="00640B9A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  <w:bCs/>
        </w:rPr>
      </w:pPr>
      <w:r w:rsidRPr="00E70328">
        <w:rPr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3pt" o:ole="" fillcolor="window">
            <v:imagedata r:id="rId8" o:title=""/>
          </v:shape>
          <o:OLEObject Type="Embed" ProgID="PBrush" ShapeID="_x0000_i1025" DrawAspect="Content" ObjectID="_1593955622" r:id="rId9">
            <o:FieldCodes>\s</o:FieldCodes>
          </o:OLEObject>
        </w:object>
      </w:r>
    </w:p>
    <w:p w:rsidR="00AA1F03" w:rsidRDefault="00AA1F03" w:rsidP="00640B9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К Р А Ї Н А</w:t>
      </w:r>
    </w:p>
    <w:p w:rsidR="00AA1F03" w:rsidRDefault="00AA1F03" w:rsidP="00640B9A">
      <w:pPr>
        <w:pStyle w:val="1"/>
        <w:tabs>
          <w:tab w:val="left" w:pos="5387"/>
        </w:tabs>
        <w:rPr>
          <w:lang w:val="uk-UA"/>
        </w:rPr>
      </w:pPr>
      <w:r>
        <w:rPr>
          <w:lang w:val="uk-UA"/>
        </w:rPr>
        <w:t>ЧЕРНІВЕЦЬКА ОБЛАСНА РАДА</w:t>
      </w:r>
    </w:p>
    <w:p w:rsidR="00AA1F03" w:rsidRDefault="009D24D6" w:rsidP="009275EE">
      <w:pPr>
        <w:pStyle w:val="2"/>
        <w:rPr>
          <w:lang w:val="uk-UA"/>
        </w:rPr>
      </w:pPr>
      <w:r>
        <w:t>XX</w:t>
      </w:r>
      <w:r w:rsidR="002F0887">
        <w:rPr>
          <w:lang w:val="uk-UA"/>
        </w:rPr>
        <w:t>І</w:t>
      </w:r>
      <w:r>
        <w:t>I</w:t>
      </w:r>
      <w:r w:rsidR="00BF384D">
        <w:rPr>
          <w:lang w:val="uk-UA"/>
        </w:rPr>
        <w:t>І</w:t>
      </w:r>
      <w:r w:rsidR="00E359E1" w:rsidRPr="003762F9">
        <w:rPr>
          <w:lang w:val="uk-UA"/>
        </w:rPr>
        <w:t xml:space="preserve"> </w:t>
      </w:r>
      <w:r w:rsidR="00E359E1">
        <w:rPr>
          <w:lang w:val="uk-UA"/>
        </w:rPr>
        <w:t xml:space="preserve">сесія </w:t>
      </w:r>
      <w:r>
        <w:t>VII</w:t>
      </w:r>
      <w:r w:rsidR="00AA1F03">
        <w:rPr>
          <w:lang w:val="uk-UA"/>
        </w:rPr>
        <w:t xml:space="preserve"> скликання</w:t>
      </w:r>
    </w:p>
    <w:p w:rsidR="00AA1F03" w:rsidRPr="003762F9" w:rsidRDefault="00AA1F03" w:rsidP="009275EE">
      <w:pPr>
        <w:pStyle w:val="a3"/>
        <w:tabs>
          <w:tab w:val="left" w:pos="9497"/>
        </w:tabs>
        <w:spacing w:after="0"/>
        <w:jc w:val="center"/>
        <w:rPr>
          <w:b/>
          <w:bCs/>
          <w:sz w:val="40"/>
          <w:szCs w:val="40"/>
        </w:rPr>
      </w:pPr>
      <w:r w:rsidRPr="00E32932">
        <w:rPr>
          <w:b/>
          <w:bCs/>
          <w:spacing w:val="20"/>
          <w:sz w:val="40"/>
          <w:szCs w:val="40"/>
        </w:rPr>
        <w:t>РІШЕННЯ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z w:val="40"/>
          <w:szCs w:val="40"/>
        </w:rPr>
        <w:t xml:space="preserve">№ </w:t>
      </w:r>
      <w:r w:rsidR="00213F86">
        <w:rPr>
          <w:b/>
          <w:bCs/>
          <w:sz w:val="40"/>
          <w:szCs w:val="40"/>
        </w:rPr>
        <w:t>91</w:t>
      </w:r>
      <w:r w:rsidR="006D0FAA">
        <w:rPr>
          <w:b/>
          <w:bCs/>
          <w:sz w:val="40"/>
          <w:szCs w:val="40"/>
        </w:rPr>
        <w:t>-</w:t>
      </w:r>
      <w:r w:rsidR="009D24D6">
        <w:rPr>
          <w:b/>
          <w:bCs/>
          <w:sz w:val="40"/>
          <w:szCs w:val="40"/>
        </w:rPr>
        <w:t>2</w:t>
      </w:r>
      <w:r w:rsidR="00213F86">
        <w:rPr>
          <w:b/>
          <w:bCs/>
          <w:sz w:val="40"/>
          <w:szCs w:val="40"/>
        </w:rPr>
        <w:t>3</w:t>
      </w:r>
      <w:r w:rsidRPr="00E32932">
        <w:rPr>
          <w:b/>
          <w:bCs/>
          <w:sz w:val="40"/>
          <w:szCs w:val="40"/>
        </w:rPr>
        <w:t>/</w:t>
      </w:r>
      <w:r w:rsidR="009D24D6">
        <w:rPr>
          <w:b/>
          <w:bCs/>
          <w:sz w:val="40"/>
          <w:szCs w:val="40"/>
        </w:rPr>
        <w:t>18</w:t>
      </w:r>
    </w:p>
    <w:p w:rsidR="00AA1F03" w:rsidRPr="003762F9" w:rsidRDefault="00AA1F03" w:rsidP="00640B9A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A1F03">
        <w:tc>
          <w:tcPr>
            <w:tcW w:w="4261" w:type="dxa"/>
          </w:tcPr>
          <w:p w:rsidR="00AA1F03" w:rsidRDefault="009D24D6" w:rsidP="00213F86">
            <w:pPr>
              <w:pStyle w:val="a5"/>
              <w:tabs>
                <w:tab w:val="clear" w:pos="4677"/>
                <w:tab w:val="clear" w:pos="9355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13F86">
              <w:rPr>
                <w:lang w:val="uk-UA"/>
              </w:rPr>
              <w:t>4</w:t>
            </w:r>
            <w:r w:rsidR="003B2981">
              <w:rPr>
                <w:lang w:val="uk-UA"/>
              </w:rPr>
              <w:t xml:space="preserve"> </w:t>
            </w:r>
            <w:r w:rsidR="00213F86">
              <w:rPr>
                <w:lang w:val="uk-UA"/>
              </w:rPr>
              <w:t>лип</w:t>
            </w:r>
            <w:r>
              <w:rPr>
                <w:lang w:val="uk-UA"/>
              </w:rPr>
              <w:t xml:space="preserve">ня </w:t>
            </w:r>
            <w:r w:rsidR="006D0FAA">
              <w:rPr>
                <w:lang w:val="uk-UA"/>
              </w:rPr>
              <w:t>201</w:t>
            </w:r>
            <w:r w:rsidR="00662ACB">
              <w:rPr>
                <w:lang w:val="uk-UA"/>
              </w:rPr>
              <w:t>8</w:t>
            </w:r>
            <w:r w:rsidR="00AA1F03">
              <w:rPr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AA1F03" w:rsidRPr="0081656A" w:rsidRDefault="00AA1F03" w:rsidP="006804BF">
            <w:pPr>
              <w:jc w:val="right"/>
              <w:rPr>
                <w:sz w:val="28"/>
                <w:szCs w:val="28"/>
              </w:rPr>
            </w:pPr>
            <w:r w:rsidRPr="0081656A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1656A">
              <w:rPr>
                <w:sz w:val="28"/>
                <w:szCs w:val="28"/>
              </w:rPr>
              <w:t>Чернівці</w:t>
            </w:r>
          </w:p>
        </w:tc>
      </w:tr>
    </w:tbl>
    <w:p w:rsidR="00AA1F03" w:rsidRDefault="00AA1F03">
      <w:pPr>
        <w:rPr>
          <w:lang w:val="en-US"/>
        </w:rPr>
      </w:pPr>
    </w:p>
    <w:p w:rsidR="00680DB9" w:rsidRDefault="00680DB9" w:rsidP="00C478F7">
      <w:pPr>
        <w:tabs>
          <w:tab w:val="left" w:pos="1080"/>
        </w:tabs>
        <w:jc w:val="both"/>
        <w:rPr>
          <w:b/>
          <w:sz w:val="30"/>
          <w:szCs w:val="30"/>
          <w:lang w:val="uk-UA"/>
        </w:rPr>
      </w:pPr>
      <w:r w:rsidRPr="00680DB9">
        <w:rPr>
          <w:b/>
          <w:sz w:val="30"/>
          <w:szCs w:val="30"/>
        </w:rPr>
        <w:t xml:space="preserve">Про внесення змін до обласного </w:t>
      </w:r>
    </w:p>
    <w:p w:rsidR="006D0FAA" w:rsidRPr="00680DB9" w:rsidRDefault="000631A5" w:rsidP="00C478F7">
      <w:pPr>
        <w:tabs>
          <w:tab w:val="left" w:pos="1080"/>
        </w:tabs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бюджету на 2018</w:t>
      </w:r>
      <w:r>
        <w:rPr>
          <w:b/>
          <w:sz w:val="30"/>
          <w:szCs w:val="30"/>
          <w:lang w:val="en-US"/>
        </w:rPr>
        <w:t> </w:t>
      </w:r>
      <w:r w:rsidR="00680DB9" w:rsidRPr="00680DB9">
        <w:rPr>
          <w:b/>
          <w:sz w:val="30"/>
          <w:szCs w:val="30"/>
        </w:rPr>
        <w:t>рік</w:t>
      </w:r>
    </w:p>
    <w:p w:rsidR="00AA1F03" w:rsidRPr="006D0FAA" w:rsidRDefault="00AA1F03">
      <w:pPr>
        <w:rPr>
          <w:b/>
          <w:bCs/>
          <w:sz w:val="28"/>
          <w:szCs w:val="28"/>
        </w:rPr>
      </w:pPr>
    </w:p>
    <w:p w:rsidR="00AA1F03" w:rsidRDefault="006D751C" w:rsidP="00680DB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пунктом 17 частини 1 </w:t>
      </w:r>
      <w:r w:rsidRPr="00213F86">
        <w:rPr>
          <w:sz w:val="28"/>
          <w:szCs w:val="28"/>
          <w:lang w:val="uk-UA"/>
        </w:rPr>
        <w:t>статт</w:t>
      </w:r>
      <w:r w:rsidR="00213F86" w:rsidRPr="00213F86">
        <w:rPr>
          <w:sz w:val="28"/>
          <w:szCs w:val="28"/>
          <w:lang w:val="uk-UA"/>
        </w:rPr>
        <w:t> </w:t>
      </w:r>
      <w:r w:rsidR="00680DB9" w:rsidRPr="00213F86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і статтею </w:t>
      </w:r>
      <w:r w:rsidR="00680DB9" w:rsidRPr="00680DB9">
        <w:rPr>
          <w:sz w:val="28"/>
          <w:szCs w:val="28"/>
          <w:lang w:val="uk-UA"/>
        </w:rPr>
        <w:t>61 Закону України «Про місцеве самоврядування в Україні», розглянувши подання Чернівецької обласної державної адміністрації обласна рада</w:t>
      </w:r>
    </w:p>
    <w:p w:rsidR="00E95550" w:rsidRDefault="00E95550" w:rsidP="00E95550">
      <w:pPr>
        <w:jc w:val="both"/>
        <w:rPr>
          <w:sz w:val="28"/>
          <w:szCs w:val="28"/>
          <w:lang w:val="uk-UA"/>
        </w:rPr>
      </w:pPr>
    </w:p>
    <w:p w:rsidR="00AA1F03" w:rsidRDefault="00680EBE" w:rsidP="00640B9A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</w:t>
      </w:r>
      <w:r w:rsidR="00AA1F03" w:rsidRPr="00640B9A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>ІШИЛ</w:t>
      </w:r>
      <w:r w:rsidR="00AA1F03" w:rsidRPr="00640B9A">
        <w:rPr>
          <w:b/>
          <w:bCs/>
          <w:sz w:val="28"/>
          <w:szCs w:val="28"/>
          <w:lang w:val="uk-UA"/>
        </w:rPr>
        <w:t>А:</w:t>
      </w:r>
    </w:p>
    <w:p w:rsidR="00213F86" w:rsidRPr="00213F86" w:rsidRDefault="00213F86" w:rsidP="00213F86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  <w:r w:rsidRPr="00213F86">
        <w:rPr>
          <w:sz w:val="28"/>
          <w:szCs w:val="28"/>
          <w:lang w:val="uk-UA"/>
        </w:rPr>
        <w:t>1. Внести зміни</w:t>
      </w:r>
      <w:r w:rsidR="000B6FEA">
        <w:rPr>
          <w:sz w:val="28"/>
          <w:szCs w:val="28"/>
          <w:lang w:val="uk-UA"/>
        </w:rPr>
        <w:t xml:space="preserve"> в додаток №</w:t>
      </w:r>
      <w:r w:rsidR="000B6FEA">
        <w:rPr>
          <w:lang w:val="uk-UA"/>
        </w:rPr>
        <w:t> </w:t>
      </w:r>
      <w:r w:rsidRPr="00213F86">
        <w:rPr>
          <w:sz w:val="28"/>
          <w:szCs w:val="28"/>
          <w:lang w:val="uk-UA"/>
        </w:rPr>
        <w:t>1 до рішення ХІХ</w:t>
      </w:r>
      <w:r w:rsidR="000B6FEA">
        <w:rPr>
          <w:sz w:val="28"/>
          <w:szCs w:val="28"/>
          <w:lang w:val="uk-UA"/>
        </w:rPr>
        <w:t xml:space="preserve"> сесії обласної ради </w:t>
      </w:r>
      <w:r w:rsidRPr="00213F86">
        <w:rPr>
          <w:sz w:val="28"/>
          <w:szCs w:val="28"/>
        </w:rPr>
        <w:t>V</w:t>
      </w:r>
      <w:r w:rsidR="000B6FEA">
        <w:rPr>
          <w:sz w:val="28"/>
          <w:szCs w:val="28"/>
          <w:lang w:val="uk-UA"/>
        </w:rPr>
        <w:t>ІІ </w:t>
      </w:r>
      <w:r w:rsidRPr="00213F86">
        <w:rPr>
          <w:sz w:val="28"/>
          <w:szCs w:val="28"/>
          <w:lang w:val="uk-UA"/>
        </w:rPr>
        <w:t>скликання від 21.12.2017 №277-19/17</w:t>
      </w:r>
      <w:r w:rsidR="000B6FEA">
        <w:rPr>
          <w:sz w:val="28"/>
          <w:szCs w:val="28"/>
          <w:lang w:val="uk-UA"/>
        </w:rPr>
        <w:t xml:space="preserve"> «Про обласний бюджет на </w:t>
      </w:r>
      <w:r w:rsidRPr="00213F86">
        <w:rPr>
          <w:sz w:val="28"/>
          <w:szCs w:val="28"/>
          <w:lang w:val="uk-UA"/>
        </w:rPr>
        <w:t>2018</w:t>
      </w:r>
      <w:r w:rsidR="000B6FEA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  <w:lang w:val="uk-UA"/>
        </w:rPr>
        <w:t>рік» згідно з додатком №</w:t>
      </w:r>
      <w:r w:rsidR="000B6FEA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  <w:lang w:val="uk-UA"/>
        </w:rPr>
        <w:t>1 до цього рішення.</w:t>
      </w:r>
    </w:p>
    <w:p w:rsidR="00213F86" w:rsidRPr="00213F86" w:rsidRDefault="00213F86" w:rsidP="00213F86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  <w:r w:rsidRPr="00213F86">
        <w:rPr>
          <w:sz w:val="28"/>
          <w:szCs w:val="28"/>
          <w:lang w:val="uk-UA"/>
        </w:rPr>
        <w:t xml:space="preserve">2. </w:t>
      </w:r>
      <w:r w:rsidR="000B6FEA">
        <w:rPr>
          <w:sz w:val="28"/>
          <w:szCs w:val="28"/>
          <w:lang w:val="uk-UA"/>
        </w:rPr>
        <w:t>Внести зміни в додаток № </w:t>
      </w:r>
      <w:r w:rsidRPr="00213F86">
        <w:rPr>
          <w:sz w:val="28"/>
          <w:szCs w:val="28"/>
          <w:lang w:val="uk-UA"/>
        </w:rPr>
        <w:t xml:space="preserve">2 до рішення </w:t>
      </w:r>
      <w:r w:rsidR="000B6FEA">
        <w:rPr>
          <w:sz w:val="28"/>
          <w:szCs w:val="28"/>
          <w:lang w:val="uk-UA"/>
        </w:rPr>
        <w:t>ХІХ </w:t>
      </w:r>
      <w:r w:rsidRPr="00213F86">
        <w:rPr>
          <w:sz w:val="28"/>
          <w:szCs w:val="28"/>
          <w:lang w:val="uk-UA"/>
        </w:rPr>
        <w:t xml:space="preserve">сесії обласної ради </w:t>
      </w:r>
      <w:r w:rsidR="000B6FEA" w:rsidRPr="00213F86">
        <w:rPr>
          <w:sz w:val="28"/>
          <w:szCs w:val="28"/>
        </w:rPr>
        <w:t>V</w:t>
      </w:r>
      <w:r w:rsidR="000B6FEA">
        <w:rPr>
          <w:sz w:val="28"/>
          <w:szCs w:val="28"/>
          <w:lang w:val="uk-UA"/>
        </w:rPr>
        <w:t>ІІ </w:t>
      </w:r>
      <w:r w:rsidR="000B6FEA" w:rsidRPr="00213F86">
        <w:rPr>
          <w:sz w:val="28"/>
          <w:szCs w:val="28"/>
          <w:lang w:val="uk-UA"/>
        </w:rPr>
        <w:t>скликання від 21.12.2017 №277-19/17</w:t>
      </w:r>
      <w:r w:rsidR="000B6FEA">
        <w:rPr>
          <w:sz w:val="28"/>
          <w:szCs w:val="28"/>
          <w:lang w:val="uk-UA"/>
        </w:rPr>
        <w:t xml:space="preserve"> «Про обласний бюджет на </w:t>
      </w:r>
      <w:r w:rsidR="000B6FEA" w:rsidRPr="00213F86">
        <w:rPr>
          <w:sz w:val="28"/>
          <w:szCs w:val="28"/>
          <w:lang w:val="uk-UA"/>
        </w:rPr>
        <w:t>2018</w:t>
      </w:r>
      <w:r w:rsidR="000B6FEA">
        <w:rPr>
          <w:sz w:val="28"/>
          <w:szCs w:val="28"/>
          <w:lang w:val="uk-UA"/>
        </w:rPr>
        <w:t> </w:t>
      </w:r>
      <w:r w:rsidR="000B6FEA" w:rsidRPr="00213F86">
        <w:rPr>
          <w:sz w:val="28"/>
          <w:szCs w:val="28"/>
          <w:lang w:val="uk-UA"/>
        </w:rPr>
        <w:t>рік</w:t>
      </w:r>
      <w:r w:rsidRPr="00213F86">
        <w:rPr>
          <w:sz w:val="28"/>
          <w:szCs w:val="28"/>
          <w:lang w:val="uk-UA"/>
        </w:rPr>
        <w:t>» згідно з додатком №</w:t>
      </w:r>
      <w:r w:rsidR="00E5269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  <w:lang w:val="uk-UA"/>
        </w:rPr>
        <w:t>2 до цього рішення.</w:t>
      </w:r>
    </w:p>
    <w:p w:rsidR="00213F86" w:rsidRPr="00213F86" w:rsidRDefault="00213F86" w:rsidP="00FF381E">
      <w:pPr>
        <w:pStyle w:val="ae"/>
        <w:widowControl w:val="0"/>
        <w:spacing w:after="0"/>
        <w:ind w:left="0" w:firstLine="851"/>
        <w:jc w:val="both"/>
        <w:rPr>
          <w:sz w:val="28"/>
          <w:szCs w:val="28"/>
          <w:lang w:val="uk-UA"/>
        </w:rPr>
      </w:pPr>
      <w:r w:rsidRPr="00213F86">
        <w:rPr>
          <w:sz w:val="28"/>
          <w:szCs w:val="28"/>
          <w:lang w:val="uk-UA"/>
        </w:rPr>
        <w:t>3.</w:t>
      </w:r>
      <w:r w:rsidRPr="00213F86">
        <w:rPr>
          <w:b/>
          <w:sz w:val="28"/>
          <w:szCs w:val="28"/>
          <w:lang w:val="uk-UA"/>
        </w:rPr>
        <w:t xml:space="preserve"> </w:t>
      </w:r>
      <w:r w:rsidRPr="00213F86">
        <w:rPr>
          <w:sz w:val="28"/>
          <w:szCs w:val="28"/>
          <w:lang w:val="uk-UA"/>
        </w:rPr>
        <w:t>Внести зміни в додаток №</w:t>
      </w:r>
      <w:r w:rsidR="00E5269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  <w:lang w:val="uk-UA"/>
        </w:rPr>
        <w:t xml:space="preserve">3 до рішення </w:t>
      </w:r>
      <w:r w:rsidR="00E5269F">
        <w:rPr>
          <w:sz w:val="28"/>
          <w:szCs w:val="28"/>
          <w:lang w:val="uk-UA"/>
        </w:rPr>
        <w:t>ХІХ </w:t>
      </w:r>
      <w:r w:rsidRPr="00213F86">
        <w:rPr>
          <w:sz w:val="28"/>
          <w:szCs w:val="28"/>
          <w:lang w:val="uk-UA"/>
        </w:rPr>
        <w:t xml:space="preserve">сесії обласної ради </w:t>
      </w:r>
      <w:r w:rsidR="000B6FEA" w:rsidRPr="00213F86">
        <w:rPr>
          <w:sz w:val="28"/>
          <w:szCs w:val="28"/>
        </w:rPr>
        <w:t>V</w:t>
      </w:r>
      <w:r w:rsidR="000B6FEA">
        <w:rPr>
          <w:sz w:val="28"/>
          <w:szCs w:val="28"/>
          <w:lang w:val="uk-UA"/>
        </w:rPr>
        <w:t>ІІ </w:t>
      </w:r>
      <w:r w:rsidR="000B6FEA" w:rsidRPr="00213F86">
        <w:rPr>
          <w:sz w:val="28"/>
          <w:szCs w:val="28"/>
          <w:lang w:val="uk-UA"/>
        </w:rPr>
        <w:t>скликання від 21.12.2017 №277-19/17</w:t>
      </w:r>
      <w:r w:rsidR="000B6FEA">
        <w:rPr>
          <w:sz w:val="28"/>
          <w:szCs w:val="28"/>
          <w:lang w:val="uk-UA"/>
        </w:rPr>
        <w:t xml:space="preserve"> «Про обласний бюджет на </w:t>
      </w:r>
      <w:r w:rsidR="000B6FEA" w:rsidRPr="00213F86">
        <w:rPr>
          <w:sz w:val="28"/>
          <w:szCs w:val="28"/>
          <w:lang w:val="uk-UA"/>
        </w:rPr>
        <w:t>2018</w:t>
      </w:r>
      <w:r w:rsidR="000B6FEA">
        <w:rPr>
          <w:sz w:val="28"/>
          <w:szCs w:val="28"/>
          <w:lang w:val="uk-UA"/>
        </w:rPr>
        <w:t> </w:t>
      </w:r>
      <w:r w:rsidR="000B6FEA" w:rsidRPr="00213F86">
        <w:rPr>
          <w:sz w:val="28"/>
          <w:szCs w:val="28"/>
          <w:lang w:val="uk-UA"/>
        </w:rPr>
        <w:t>рік</w:t>
      </w:r>
      <w:r w:rsidRPr="00213F86">
        <w:rPr>
          <w:sz w:val="28"/>
          <w:szCs w:val="28"/>
          <w:lang w:val="uk-UA"/>
        </w:rPr>
        <w:t>» згідно з додатком №</w:t>
      </w:r>
      <w:r w:rsidR="00E5269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  <w:lang w:val="uk-UA"/>
        </w:rPr>
        <w:t>3 до цього рішення.</w:t>
      </w:r>
    </w:p>
    <w:p w:rsidR="00213F86" w:rsidRPr="00213F86" w:rsidRDefault="00213F86" w:rsidP="00FF381E">
      <w:pPr>
        <w:pStyle w:val="ae"/>
        <w:widowControl w:val="0"/>
        <w:spacing w:after="0"/>
        <w:ind w:left="0" w:firstLine="851"/>
        <w:jc w:val="both"/>
        <w:rPr>
          <w:sz w:val="28"/>
          <w:szCs w:val="28"/>
          <w:lang w:val="uk-UA"/>
        </w:rPr>
      </w:pPr>
      <w:r w:rsidRPr="00213F86">
        <w:rPr>
          <w:sz w:val="28"/>
          <w:szCs w:val="28"/>
          <w:lang w:val="uk-UA"/>
        </w:rPr>
        <w:t>4. Внести зміни в додаток №</w:t>
      </w:r>
      <w:r w:rsidR="00E5269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  <w:lang w:val="uk-UA"/>
        </w:rPr>
        <w:t>5</w:t>
      </w:r>
      <w:r w:rsidR="00E5269F">
        <w:rPr>
          <w:sz w:val="28"/>
          <w:szCs w:val="28"/>
          <w:lang w:val="uk-UA"/>
        </w:rPr>
        <w:t xml:space="preserve"> до рішення ХІХ </w:t>
      </w:r>
      <w:r w:rsidRPr="00213F86">
        <w:rPr>
          <w:sz w:val="28"/>
          <w:szCs w:val="28"/>
          <w:lang w:val="uk-UA"/>
        </w:rPr>
        <w:t xml:space="preserve">сесії обласної ради </w:t>
      </w:r>
      <w:r w:rsidR="000B6FEA" w:rsidRPr="00213F86">
        <w:rPr>
          <w:sz w:val="28"/>
          <w:szCs w:val="28"/>
        </w:rPr>
        <w:t>V</w:t>
      </w:r>
      <w:r w:rsidR="000B6FEA">
        <w:rPr>
          <w:sz w:val="28"/>
          <w:szCs w:val="28"/>
          <w:lang w:val="uk-UA"/>
        </w:rPr>
        <w:t>ІІ </w:t>
      </w:r>
      <w:r w:rsidR="000B6FEA" w:rsidRPr="00213F86">
        <w:rPr>
          <w:sz w:val="28"/>
          <w:szCs w:val="28"/>
          <w:lang w:val="uk-UA"/>
        </w:rPr>
        <w:t>скликання від 21.12.2017 №277-19/17</w:t>
      </w:r>
      <w:r w:rsidR="000B6FEA">
        <w:rPr>
          <w:sz w:val="28"/>
          <w:szCs w:val="28"/>
          <w:lang w:val="uk-UA"/>
        </w:rPr>
        <w:t xml:space="preserve"> «Про обласний бюджет на </w:t>
      </w:r>
      <w:r w:rsidR="000B6FEA" w:rsidRPr="00213F86">
        <w:rPr>
          <w:sz w:val="28"/>
          <w:szCs w:val="28"/>
          <w:lang w:val="uk-UA"/>
        </w:rPr>
        <w:t>2018</w:t>
      </w:r>
      <w:r w:rsidR="000B6FEA">
        <w:rPr>
          <w:sz w:val="28"/>
          <w:szCs w:val="28"/>
          <w:lang w:val="uk-UA"/>
        </w:rPr>
        <w:t> </w:t>
      </w:r>
      <w:r w:rsidR="000B6FEA" w:rsidRPr="00213F86">
        <w:rPr>
          <w:sz w:val="28"/>
          <w:szCs w:val="28"/>
          <w:lang w:val="uk-UA"/>
        </w:rPr>
        <w:t>рік</w:t>
      </w:r>
      <w:r w:rsidRPr="00213F86">
        <w:rPr>
          <w:sz w:val="28"/>
          <w:szCs w:val="28"/>
          <w:lang w:val="uk-UA"/>
        </w:rPr>
        <w:t>» згідно з додатком №</w:t>
      </w:r>
      <w:r w:rsidR="00E5269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  <w:lang w:val="uk-UA"/>
        </w:rPr>
        <w:t>4 до цього рішення, зокрема виділивши інші субвенції:</w:t>
      </w:r>
    </w:p>
    <w:p w:rsidR="00213F86" w:rsidRPr="00213F86" w:rsidRDefault="00213F86" w:rsidP="00FF381E">
      <w:pPr>
        <w:pStyle w:val="ae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213F86">
        <w:rPr>
          <w:sz w:val="28"/>
          <w:szCs w:val="28"/>
        </w:rPr>
        <w:t>-  Хотинському районному бюджету на придбання обладнання для новоствореного відділення денного догляду для</w:t>
      </w:r>
      <w:r w:rsidRPr="00213F86">
        <w:rPr>
          <w:color w:val="FF0000"/>
          <w:sz w:val="28"/>
          <w:szCs w:val="28"/>
        </w:rPr>
        <w:t xml:space="preserve"> </w:t>
      </w:r>
      <w:r w:rsidRPr="00213F86">
        <w:rPr>
          <w:sz w:val="28"/>
          <w:szCs w:val="28"/>
        </w:rPr>
        <w:t xml:space="preserve">дітей з інвалідністю Хотинського територіального центру соціального обслуговування (надання соціальних послуг) </w:t>
      </w:r>
      <w:r w:rsidR="00E5269F">
        <w:rPr>
          <w:sz w:val="28"/>
          <w:szCs w:val="28"/>
        </w:rPr>
        <w:t>в сумі 200</w:t>
      </w:r>
      <w:r w:rsidR="00E5269F">
        <w:rPr>
          <w:sz w:val="28"/>
          <w:szCs w:val="28"/>
          <w:lang w:val="uk-UA"/>
        </w:rPr>
        <w:t> </w:t>
      </w:r>
      <w:r w:rsidR="00E5269F">
        <w:rPr>
          <w:sz w:val="28"/>
          <w:szCs w:val="28"/>
        </w:rPr>
        <w:t>тис.</w:t>
      </w:r>
      <w:r w:rsidR="00E5269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грн.;</w:t>
      </w:r>
    </w:p>
    <w:p w:rsidR="00213F86" w:rsidRPr="00213F86" w:rsidRDefault="00213F86" w:rsidP="00FF381E">
      <w:pPr>
        <w:pStyle w:val="ae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213F86">
        <w:rPr>
          <w:sz w:val="28"/>
          <w:szCs w:val="28"/>
        </w:rPr>
        <w:t>- Кіцманському районному бюджету на завершення капітального ремонту сільського клубу в с.</w:t>
      </w:r>
      <w:r w:rsidR="00E5269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Глиниця К</w:t>
      </w:r>
      <w:r w:rsidR="00E5269F">
        <w:rPr>
          <w:sz w:val="28"/>
          <w:szCs w:val="28"/>
        </w:rPr>
        <w:t>іцманського району в сумі 380,4</w:t>
      </w:r>
      <w:r w:rsidR="00E5269F">
        <w:rPr>
          <w:sz w:val="28"/>
          <w:szCs w:val="28"/>
          <w:lang w:val="uk-UA"/>
        </w:rPr>
        <w:t> </w:t>
      </w:r>
      <w:r w:rsidR="00E5269F">
        <w:rPr>
          <w:sz w:val="28"/>
          <w:szCs w:val="28"/>
        </w:rPr>
        <w:t>тис.</w:t>
      </w:r>
      <w:r w:rsidR="00E5269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грн.;</w:t>
      </w:r>
    </w:p>
    <w:p w:rsidR="00213F86" w:rsidRPr="00213F86" w:rsidRDefault="00213F86" w:rsidP="00FF381E">
      <w:pPr>
        <w:pStyle w:val="ae"/>
        <w:widowControl w:val="0"/>
        <w:spacing w:after="0"/>
        <w:ind w:left="0" w:firstLine="851"/>
        <w:jc w:val="both"/>
        <w:rPr>
          <w:color w:val="FF0000"/>
          <w:sz w:val="28"/>
          <w:szCs w:val="28"/>
        </w:rPr>
      </w:pPr>
      <w:r w:rsidRPr="00213F86">
        <w:rPr>
          <w:sz w:val="28"/>
          <w:szCs w:val="28"/>
        </w:rPr>
        <w:t>- окремим об’єднаним територіальним громадам для модернізації та оновлення комп’ютерної техніки та інших заходів в рамках Регіональної програми щодо покращення обслуговування населення установами Пенсійного фонду у Че</w:t>
      </w:r>
      <w:r w:rsidR="00FF381E">
        <w:rPr>
          <w:sz w:val="28"/>
          <w:szCs w:val="28"/>
        </w:rPr>
        <w:t>рнівецькій області на 2017-2020</w:t>
      </w:r>
      <w:r w:rsidR="00FF381E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 xml:space="preserve">роки </w:t>
      </w:r>
      <w:r w:rsidR="00FF381E">
        <w:rPr>
          <w:sz w:val="28"/>
          <w:szCs w:val="28"/>
        </w:rPr>
        <w:t>в загальній сумі 200,0</w:t>
      </w:r>
      <w:r w:rsidR="00FF381E">
        <w:rPr>
          <w:sz w:val="28"/>
          <w:szCs w:val="28"/>
          <w:lang w:val="uk-UA"/>
        </w:rPr>
        <w:t> </w:t>
      </w:r>
      <w:r w:rsidR="00FF381E">
        <w:rPr>
          <w:sz w:val="28"/>
          <w:szCs w:val="28"/>
        </w:rPr>
        <w:t>тис.</w:t>
      </w:r>
      <w:r w:rsidR="00FF381E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грн.</w:t>
      </w:r>
    </w:p>
    <w:p w:rsidR="00213F86" w:rsidRPr="00213F86" w:rsidRDefault="00213F86" w:rsidP="00FF381E">
      <w:pPr>
        <w:ind w:firstLine="851"/>
        <w:jc w:val="both"/>
        <w:rPr>
          <w:sz w:val="28"/>
          <w:szCs w:val="28"/>
        </w:rPr>
      </w:pPr>
      <w:r w:rsidRPr="00213F86">
        <w:rPr>
          <w:sz w:val="28"/>
          <w:szCs w:val="28"/>
        </w:rPr>
        <w:lastRenderedPageBreak/>
        <w:t>5. Внести зміни в додаток №</w:t>
      </w:r>
      <w:r w:rsidR="000A335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5 до рішення ХХ</w:t>
      </w:r>
      <w:r w:rsidRPr="00213F86">
        <w:rPr>
          <w:sz w:val="28"/>
          <w:szCs w:val="28"/>
          <w:lang w:val="en-US"/>
        </w:rPr>
        <w:t>II</w:t>
      </w:r>
      <w:r w:rsidR="000A335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сесії обласної ради VІІ</w:t>
      </w:r>
      <w:r w:rsidR="000A335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скликання від 23.05.2018 №53-22/18 «Про внесення змін до обласного бюджету</w:t>
      </w:r>
      <w:r w:rsidR="000A335F">
        <w:rPr>
          <w:sz w:val="28"/>
          <w:szCs w:val="28"/>
        </w:rPr>
        <w:t xml:space="preserve"> на 2018</w:t>
      </w:r>
      <w:r w:rsidR="000A335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рік» згідно з додатком №</w:t>
      </w:r>
      <w:r w:rsidR="000A335F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5 до цього рішення.</w:t>
      </w:r>
    </w:p>
    <w:p w:rsidR="00213F86" w:rsidRPr="00213F86" w:rsidRDefault="00213F86" w:rsidP="00213F86">
      <w:pPr>
        <w:ind w:firstLine="851"/>
        <w:jc w:val="both"/>
        <w:rPr>
          <w:sz w:val="28"/>
          <w:szCs w:val="28"/>
        </w:rPr>
      </w:pPr>
      <w:r w:rsidRPr="00213F86">
        <w:rPr>
          <w:sz w:val="28"/>
          <w:szCs w:val="28"/>
        </w:rPr>
        <w:t>6. Внести зміни в додаток №</w:t>
      </w:r>
      <w:r w:rsidR="00C93774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7</w:t>
      </w:r>
      <w:r w:rsidR="00C93774">
        <w:rPr>
          <w:sz w:val="28"/>
          <w:szCs w:val="28"/>
        </w:rPr>
        <w:t xml:space="preserve"> до рішення ХІХ</w:t>
      </w:r>
      <w:r w:rsidR="00C93774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се</w:t>
      </w:r>
      <w:r w:rsidR="00C93774">
        <w:rPr>
          <w:sz w:val="28"/>
          <w:szCs w:val="28"/>
        </w:rPr>
        <w:t>сії обласної ради VІІ</w:t>
      </w:r>
      <w:r w:rsidR="00C93774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скликання від 21.12.2017 №277</w:t>
      </w:r>
      <w:r w:rsidR="00C93774">
        <w:rPr>
          <w:sz w:val="28"/>
          <w:szCs w:val="28"/>
        </w:rPr>
        <w:t>-19/17 «Про обласний бюджет на</w:t>
      </w:r>
      <w:r w:rsidR="00C93774">
        <w:rPr>
          <w:sz w:val="28"/>
          <w:szCs w:val="28"/>
          <w:lang w:val="uk-UA"/>
        </w:rPr>
        <w:t xml:space="preserve"> </w:t>
      </w:r>
      <w:r w:rsidRPr="00213F86">
        <w:rPr>
          <w:sz w:val="28"/>
          <w:szCs w:val="28"/>
        </w:rPr>
        <w:t>201</w:t>
      </w:r>
      <w:r w:rsidR="00C93774">
        <w:rPr>
          <w:sz w:val="28"/>
          <w:szCs w:val="28"/>
        </w:rPr>
        <w:t>8</w:t>
      </w:r>
      <w:r w:rsidR="00C93774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рік» згідно з додатком №</w:t>
      </w:r>
      <w:r w:rsidR="00C93774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>6 до цього рішення.</w:t>
      </w:r>
    </w:p>
    <w:p w:rsidR="00213F86" w:rsidRPr="00213F86" w:rsidRDefault="00213F86" w:rsidP="00213F86">
      <w:pPr>
        <w:ind w:firstLine="851"/>
        <w:jc w:val="both"/>
        <w:rPr>
          <w:sz w:val="28"/>
          <w:szCs w:val="28"/>
        </w:rPr>
      </w:pPr>
      <w:r w:rsidRPr="00213F86">
        <w:rPr>
          <w:sz w:val="28"/>
          <w:szCs w:val="28"/>
        </w:rPr>
        <w:t>7. Затвердити розпорядження обласної державно</w:t>
      </w:r>
      <w:r w:rsidR="00C93774">
        <w:rPr>
          <w:sz w:val="28"/>
          <w:szCs w:val="28"/>
        </w:rPr>
        <w:t>ї адміністрації від 11</w:t>
      </w:r>
      <w:r w:rsidR="00C93774">
        <w:rPr>
          <w:sz w:val="28"/>
          <w:szCs w:val="28"/>
          <w:lang w:val="uk-UA"/>
        </w:rPr>
        <w:t> </w:t>
      </w:r>
      <w:r w:rsidRPr="00213F86">
        <w:rPr>
          <w:sz w:val="28"/>
          <w:szCs w:val="28"/>
        </w:rPr>
        <w:t xml:space="preserve">травня 2018 р. №426-р «Про перерозподіл міжбюджетних трансфертів».  </w:t>
      </w:r>
    </w:p>
    <w:p w:rsidR="00213F86" w:rsidRPr="00213F86" w:rsidRDefault="00213F86" w:rsidP="00213F86">
      <w:pPr>
        <w:pStyle w:val="a7"/>
        <w:ind w:left="0" w:firstLine="851"/>
        <w:jc w:val="both"/>
        <w:rPr>
          <w:sz w:val="28"/>
          <w:szCs w:val="28"/>
          <w:lang w:val="uk-UA"/>
        </w:rPr>
      </w:pPr>
      <w:r w:rsidRPr="00213F86">
        <w:rPr>
          <w:sz w:val="28"/>
          <w:szCs w:val="28"/>
        </w:rPr>
        <w:t>8. Контроль за виконанням цього рішення покласти на постійну комісію обласної ради з питань економіки, бюджету та інвестицій і Департамент фінансів облдержадміністрації.</w:t>
      </w:r>
    </w:p>
    <w:p w:rsidR="009275EE" w:rsidRDefault="009275EE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213F86" w:rsidRPr="009275EE" w:rsidRDefault="00213F86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AA1F03" w:rsidRDefault="00AA1F03" w:rsidP="00DB453F">
      <w:pPr>
        <w:pStyle w:val="a7"/>
        <w:spacing w:line="360" w:lineRule="auto"/>
        <w:ind w:left="709" w:hanging="709"/>
        <w:jc w:val="both"/>
        <w:rPr>
          <w:b/>
          <w:bCs/>
          <w:sz w:val="28"/>
          <w:szCs w:val="28"/>
          <w:lang w:val="uk-UA"/>
        </w:rPr>
      </w:pPr>
      <w:r w:rsidRPr="00E85454">
        <w:rPr>
          <w:b/>
          <w:bCs/>
          <w:sz w:val="28"/>
          <w:szCs w:val="28"/>
          <w:lang w:val="uk-UA"/>
        </w:rPr>
        <w:t xml:space="preserve">Голова обласної ради </w:t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="00DB453F">
        <w:rPr>
          <w:b/>
          <w:bCs/>
          <w:sz w:val="28"/>
          <w:szCs w:val="28"/>
          <w:lang w:val="uk-UA"/>
        </w:rPr>
        <w:t xml:space="preserve">            </w:t>
      </w:r>
      <w:r w:rsidRPr="00E85454">
        <w:rPr>
          <w:b/>
          <w:bCs/>
          <w:sz w:val="28"/>
          <w:szCs w:val="28"/>
          <w:lang w:val="uk-UA"/>
        </w:rPr>
        <w:tab/>
      </w:r>
      <w:r w:rsidR="009263D4">
        <w:rPr>
          <w:b/>
          <w:bCs/>
          <w:sz w:val="28"/>
          <w:szCs w:val="28"/>
          <w:lang w:val="uk-UA"/>
        </w:rPr>
        <w:t>І.Мунтян</w:t>
      </w:r>
    </w:p>
    <w:sectPr w:rsidR="00AA1F03" w:rsidSect="002452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EF7" w:rsidRDefault="00C34EF7" w:rsidP="009263D4">
      <w:r>
        <w:separator/>
      </w:r>
    </w:p>
  </w:endnote>
  <w:endnote w:type="continuationSeparator" w:id="0">
    <w:p w:rsidR="00C34EF7" w:rsidRDefault="00C34EF7" w:rsidP="0092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EF7" w:rsidRDefault="00C34EF7" w:rsidP="009263D4">
      <w:r>
        <w:separator/>
      </w:r>
    </w:p>
  </w:footnote>
  <w:footnote w:type="continuationSeparator" w:id="0">
    <w:p w:rsidR="00C34EF7" w:rsidRDefault="00C34EF7" w:rsidP="00926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B0B"/>
    <w:multiLevelType w:val="hybridMultilevel"/>
    <w:tmpl w:val="A75C16DE"/>
    <w:lvl w:ilvl="0" w:tplc="C86C4DF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C9F7BCF"/>
    <w:multiLevelType w:val="hybridMultilevel"/>
    <w:tmpl w:val="E07C7640"/>
    <w:lvl w:ilvl="0" w:tplc="7020F004">
      <w:start w:val="1"/>
      <w:numFmt w:val="decimal"/>
      <w:lvlText w:val="%1."/>
      <w:lvlJc w:val="left"/>
      <w:pPr>
        <w:tabs>
          <w:tab w:val="num" w:pos="1931"/>
        </w:tabs>
        <w:ind w:left="1931" w:hanging="1080"/>
      </w:pPr>
      <w:rPr>
        <w:rFonts w:cs="Times New Roman" w:hint="default"/>
        <w:b w:val="0"/>
        <w:i w:val="0"/>
        <w:color w:val="0000FF"/>
        <w:sz w:val="24"/>
        <w:szCs w:val="24"/>
      </w:rPr>
    </w:lvl>
    <w:lvl w:ilvl="1" w:tplc="3F30A9E4">
      <w:start w:val="4"/>
      <w:numFmt w:val="decimal"/>
      <w:lvlText w:val="%2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0B9A"/>
    <w:rsid w:val="000631A5"/>
    <w:rsid w:val="00097353"/>
    <w:rsid w:val="000A335F"/>
    <w:rsid w:val="000B54C4"/>
    <w:rsid w:val="000B6FEA"/>
    <w:rsid w:val="000E016B"/>
    <w:rsid w:val="000F3DB4"/>
    <w:rsid w:val="001067AA"/>
    <w:rsid w:val="001F6D0E"/>
    <w:rsid w:val="00213F86"/>
    <w:rsid w:val="00243C7B"/>
    <w:rsid w:val="0024523E"/>
    <w:rsid w:val="00273B75"/>
    <w:rsid w:val="00290F4D"/>
    <w:rsid w:val="002E3599"/>
    <w:rsid w:val="002E5373"/>
    <w:rsid w:val="002F0887"/>
    <w:rsid w:val="00315AA6"/>
    <w:rsid w:val="0034354F"/>
    <w:rsid w:val="0036755F"/>
    <w:rsid w:val="003757C4"/>
    <w:rsid w:val="003762F9"/>
    <w:rsid w:val="003B2981"/>
    <w:rsid w:val="003B3C41"/>
    <w:rsid w:val="003D6AEE"/>
    <w:rsid w:val="00404854"/>
    <w:rsid w:val="00412B69"/>
    <w:rsid w:val="00434F1D"/>
    <w:rsid w:val="00450C4C"/>
    <w:rsid w:val="00461B79"/>
    <w:rsid w:val="00490636"/>
    <w:rsid w:val="004949B1"/>
    <w:rsid w:val="004A3AD3"/>
    <w:rsid w:val="004B6840"/>
    <w:rsid w:val="004B6D37"/>
    <w:rsid w:val="004E6B9C"/>
    <w:rsid w:val="005452EF"/>
    <w:rsid w:val="00560E72"/>
    <w:rsid w:val="006145CC"/>
    <w:rsid w:val="00635ED8"/>
    <w:rsid w:val="00640B9A"/>
    <w:rsid w:val="00662ACB"/>
    <w:rsid w:val="006647FB"/>
    <w:rsid w:val="006665FF"/>
    <w:rsid w:val="00677EF1"/>
    <w:rsid w:val="006804BF"/>
    <w:rsid w:val="00680DB9"/>
    <w:rsid w:val="00680EBE"/>
    <w:rsid w:val="006D0FAA"/>
    <w:rsid w:val="006D751C"/>
    <w:rsid w:val="00785992"/>
    <w:rsid w:val="0079093C"/>
    <w:rsid w:val="007F2440"/>
    <w:rsid w:val="0081656A"/>
    <w:rsid w:val="00821177"/>
    <w:rsid w:val="00836A4F"/>
    <w:rsid w:val="00847C61"/>
    <w:rsid w:val="00877E9C"/>
    <w:rsid w:val="0088237E"/>
    <w:rsid w:val="008850A2"/>
    <w:rsid w:val="0089218F"/>
    <w:rsid w:val="008A2616"/>
    <w:rsid w:val="008B4503"/>
    <w:rsid w:val="008C6454"/>
    <w:rsid w:val="009143CC"/>
    <w:rsid w:val="009263D4"/>
    <w:rsid w:val="009275EE"/>
    <w:rsid w:val="009331FD"/>
    <w:rsid w:val="00950EA1"/>
    <w:rsid w:val="009578DE"/>
    <w:rsid w:val="009A32B8"/>
    <w:rsid w:val="009D24D6"/>
    <w:rsid w:val="009E166A"/>
    <w:rsid w:val="009E5E95"/>
    <w:rsid w:val="00A22F85"/>
    <w:rsid w:val="00A27DC9"/>
    <w:rsid w:val="00AA1F03"/>
    <w:rsid w:val="00AD6ABF"/>
    <w:rsid w:val="00B27E87"/>
    <w:rsid w:val="00B30343"/>
    <w:rsid w:val="00B344A2"/>
    <w:rsid w:val="00B77040"/>
    <w:rsid w:val="00B91223"/>
    <w:rsid w:val="00BA3216"/>
    <w:rsid w:val="00BC5A98"/>
    <w:rsid w:val="00BF384D"/>
    <w:rsid w:val="00BF49B1"/>
    <w:rsid w:val="00C0656A"/>
    <w:rsid w:val="00C13FE3"/>
    <w:rsid w:val="00C14D6B"/>
    <w:rsid w:val="00C15CD1"/>
    <w:rsid w:val="00C21BE8"/>
    <w:rsid w:val="00C34EF7"/>
    <w:rsid w:val="00C43B63"/>
    <w:rsid w:val="00C478F7"/>
    <w:rsid w:val="00C5109F"/>
    <w:rsid w:val="00C72676"/>
    <w:rsid w:val="00C800C4"/>
    <w:rsid w:val="00C93774"/>
    <w:rsid w:val="00CC6187"/>
    <w:rsid w:val="00D20C63"/>
    <w:rsid w:val="00D27C4A"/>
    <w:rsid w:val="00DA1609"/>
    <w:rsid w:val="00DB453F"/>
    <w:rsid w:val="00DB669A"/>
    <w:rsid w:val="00E00E95"/>
    <w:rsid w:val="00E314CB"/>
    <w:rsid w:val="00E32932"/>
    <w:rsid w:val="00E359E1"/>
    <w:rsid w:val="00E5269F"/>
    <w:rsid w:val="00E617AB"/>
    <w:rsid w:val="00E70328"/>
    <w:rsid w:val="00E85454"/>
    <w:rsid w:val="00E95550"/>
    <w:rsid w:val="00ED0B7B"/>
    <w:rsid w:val="00ED6A5C"/>
    <w:rsid w:val="00F03154"/>
    <w:rsid w:val="00F27B3D"/>
    <w:rsid w:val="00F56DC4"/>
    <w:rsid w:val="00F63AA3"/>
    <w:rsid w:val="00F92CE4"/>
    <w:rsid w:val="00FC4B8B"/>
    <w:rsid w:val="00FD308A"/>
    <w:rsid w:val="00FE2815"/>
    <w:rsid w:val="00FF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B9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640B9A"/>
    <w:pPr>
      <w:keepNext/>
      <w:jc w:val="center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0B9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0B9A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Body Text"/>
    <w:basedOn w:val="a"/>
    <w:link w:val="a4"/>
    <w:uiPriority w:val="99"/>
    <w:rsid w:val="00640B9A"/>
    <w:pPr>
      <w:spacing w:after="120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40B9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640B9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640B9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40B9A"/>
    <w:pPr>
      <w:ind w:left="720"/>
    </w:pPr>
  </w:style>
  <w:style w:type="table" w:styleId="a8">
    <w:name w:val="Table Grid"/>
    <w:basedOn w:val="a1"/>
    <w:uiPriority w:val="99"/>
    <w:locked/>
    <w:rsid w:val="006145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6145CC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semiHidden/>
    <w:unhideWhenUsed/>
    <w:rsid w:val="009263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263D4"/>
    <w:rPr>
      <w:rFonts w:ascii="Times New Roman" w:hAnsi="Times New Roman" w:cs="Times New Roman"/>
      <w:sz w:val="24"/>
      <w:szCs w:val="24"/>
    </w:rPr>
  </w:style>
  <w:style w:type="character" w:customStyle="1" w:styleId="FontStyle">
    <w:name w:val="Font Style"/>
    <w:uiPriority w:val="99"/>
    <w:rsid w:val="00ED0B7B"/>
    <w:rPr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680D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0DB9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6D7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D75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779A5-8A5B-4ACE-B3F3-B6BCA7DC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Olena Petrenko</cp:lastModifiedBy>
  <cp:revision>16</cp:revision>
  <cp:lastPrinted>2018-05-24T08:57:00Z</cp:lastPrinted>
  <dcterms:created xsi:type="dcterms:W3CDTF">2018-05-24T08:55:00Z</dcterms:created>
  <dcterms:modified xsi:type="dcterms:W3CDTF">2018-07-24T13:40:00Z</dcterms:modified>
</cp:coreProperties>
</file>